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D766C9" w:rsidRDefault="00BF2FF4" w:rsidP="00636FC5">
      <w:pPr>
        <w:rPr>
          <w:sz w:val="22"/>
          <w:szCs w:val="22"/>
        </w:rPr>
      </w:pPr>
    </w:p>
    <w:p w14:paraId="5BE215CE" w14:textId="0B6B57BB" w:rsidR="00421499" w:rsidRDefault="00421499" w:rsidP="00421499">
      <w:pPr>
        <w:pStyle w:val="Corpsdetexte"/>
      </w:pPr>
    </w:p>
    <w:p w14:paraId="301156E2" w14:textId="14BBB4FB" w:rsidR="00421499" w:rsidRDefault="008E127B" w:rsidP="00421499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2B2BCC">
        <w:rPr>
          <w:rFonts w:ascii="Lucida Sans" w:hAnsi="Lucida Sans"/>
          <w:b/>
          <w:color w:val="FF0000"/>
          <w:sz w:val="24"/>
          <w:szCs w:val="24"/>
          <w:lang w:val="en-GB"/>
        </w:rPr>
        <w:t>Banking &amp; Finance</w:t>
      </w:r>
      <w:r w:rsidR="00FD54F9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Lawyer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72CB41F5" w14:textId="280D9D15" w:rsidR="00B17C37" w:rsidRPr="008450E8" w:rsidRDefault="00B17C37" w:rsidP="00B17C37">
      <w:pPr>
        <w:spacing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lawyers resident in the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,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Egypt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or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Lebanon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28B67A52" w14:textId="0AD849DF" w:rsidR="00E55D9D" w:rsidRPr="008450E8" w:rsidRDefault="00E55D9D" w:rsidP="00E55D9D">
      <w:pPr>
        <w:pStyle w:val="Corpsdetexte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Entries for this award should focus on </w:t>
      </w:r>
      <w:r w:rsidR="003A1A4B" w:rsidRP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work on a single </w:t>
      </w:r>
      <w:r w:rsidR="005206D6">
        <w:rPr>
          <w:rFonts w:ascii="Lao UI" w:hAnsi="Lao UI" w:cs="Lao UI"/>
          <w:color w:val="002060"/>
          <w:sz w:val="24"/>
          <w:szCs w:val="24"/>
          <w:shd w:val="clear" w:color="auto" w:fill="FFFFFF"/>
        </w:rPr>
        <w:t>banking &amp; finance</w:t>
      </w:r>
      <w:r w:rsidR="003A1A4B" w:rsidRP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</w:t>
      </w:r>
      <w:r w:rsidR="00E0078D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deal </w:t>
      </w:r>
      <w:r w:rsidR="003A1A4B" w:rsidRPr="003A1A4B">
        <w:rPr>
          <w:rFonts w:ascii="Lao UI" w:hAnsi="Lao UI" w:cs="Lao UI"/>
          <w:color w:val="002060"/>
          <w:sz w:val="24"/>
          <w:szCs w:val="24"/>
          <w:u w:val="single"/>
          <w:shd w:val="clear" w:color="auto" w:fill="FFFFFF"/>
        </w:rPr>
        <w:t>worked on in 2023</w:t>
      </w:r>
      <w:r w:rsidR="003A1A4B" w:rsidRP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. </w:t>
      </w:r>
    </w:p>
    <w:p w14:paraId="7B7F678A" w14:textId="77777777" w:rsidR="00E55D9D" w:rsidRPr="008450E8" w:rsidRDefault="00E55D9D" w:rsidP="00E55D9D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Judges will be looking at the following factors:</w:t>
      </w:r>
    </w:p>
    <w:p w14:paraId="61B40B79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legal expertise and innovation;</w:t>
      </w:r>
    </w:p>
    <w:p w14:paraId="532901FD" w14:textId="0808E0F2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</w:r>
      <w:r w:rsid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>project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management skills;</w:t>
      </w:r>
    </w:p>
    <w:p w14:paraId="673E295D" w14:textId="6001C7CF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</w:r>
      <w:r w:rsidR="00732F84">
        <w:rPr>
          <w:rFonts w:ascii="Lao UI" w:hAnsi="Lao UI" w:cs="Lao UI"/>
          <w:color w:val="002060"/>
          <w:sz w:val="24"/>
          <w:szCs w:val="24"/>
          <w:shd w:val="clear" w:color="auto" w:fill="FFFFFF"/>
        </w:rPr>
        <w:t>teamwork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</w:p>
    <w:p w14:paraId="0F13761E" w14:textId="3B67CFF9" w:rsidR="007D5F5D" w:rsidRDefault="00E55D9D" w:rsidP="007D5F5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importance of the </w:t>
      </w:r>
      <w:r w:rsidR="00554229">
        <w:rPr>
          <w:rFonts w:ascii="Lao UI" w:hAnsi="Lao UI" w:cs="Lao UI"/>
          <w:color w:val="002060"/>
          <w:sz w:val="24"/>
          <w:szCs w:val="24"/>
          <w:shd w:val="clear" w:color="auto" w:fill="FFFFFF"/>
        </w:rPr>
        <w:t>deal</w:t>
      </w:r>
      <w:r w:rsidR="007D5F5D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</w:p>
    <w:p w14:paraId="0281A343" w14:textId="101BC586" w:rsidR="00B17C37" w:rsidRPr="007D5F5D" w:rsidRDefault="007D5F5D" w:rsidP="007D5F5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client satisfaction</w:t>
      </w: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>.</w:t>
      </w:r>
    </w:p>
    <w:p w14:paraId="028A4B71" w14:textId="572204B3" w:rsidR="00BD1587" w:rsidRPr="008450E8" w:rsidRDefault="00BD1587" w:rsidP="008E127B">
      <w:pPr>
        <w:spacing w:after="0"/>
        <w:rPr>
          <w:color w:val="002060"/>
          <w:sz w:val="22"/>
          <w:szCs w:val="22"/>
        </w:rPr>
      </w:pPr>
    </w:p>
    <w:p w14:paraId="041944C8" w14:textId="77777777" w:rsidR="003E2100" w:rsidRPr="008450E8" w:rsidRDefault="003E2100" w:rsidP="003E2100">
      <w:pPr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b/>
          <w:bCs/>
          <w:color w:val="002060"/>
          <w:sz w:val="24"/>
          <w:szCs w:val="24"/>
          <w:u w:val="single"/>
          <w:lang w:val="en-GB"/>
        </w:rPr>
        <w:t>Instructions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:</w:t>
      </w:r>
    </w:p>
    <w:p w14:paraId="58706587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</w:rPr>
      </w:pPr>
      <w:r w:rsidRPr="008450E8">
        <w:rPr>
          <w:rFonts w:ascii="Lao UI" w:hAnsi="Lao UI" w:cs="Lao UI"/>
          <w:color w:val="002060"/>
          <w:sz w:val="24"/>
          <w:szCs w:val="24"/>
        </w:rPr>
        <w:t>Avoid using company branding.</w:t>
      </w:r>
    </w:p>
    <w:p w14:paraId="6AF3C0B6" w14:textId="068B3654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Complete the entry form on the following page. Be sure to give the word count at the end of 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your answers to questions 5, 7 and 8 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and the total word count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 for these questions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the end of your entry.</w:t>
      </w:r>
    </w:p>
    <w:p w14:paraId="2434E9B3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b/>
          <w:bCs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You may include up to 2 photos in your entry form.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Photos sent as a separate attachment will not be given to the judges.</w:t>
      </w:r>
    </w:p>
    <w:p w14:paraId="1CF63AF1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Convert the completed entry form to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8450E8">
        <w:fldChar w:fldCharType="begin"/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instrText xml:space="preserve"> HYPERLINK "mailto:womeninlawawards@lexisnexis.com" </w:instrText>
      </w:r>
      <w:r w:rsidRPr="008450E8">
        <w:fldChar w:fldCharType="separate"/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  <w:lang w:val="en-GB"/>
        </w:rPr>
        <w:t>womeninlawawards@lexisnexis.com</w:t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</w:rPr>
        <w:fldChar w:fldCharType="end"/>
      </w:r>
      <w:bookmarkStart w:id="2" w:name="_Hlk11767123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Wednesday, 10 January 2024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</w:t>
      </w:r>
      <w:bookmarkEnd w:id="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.</w:t>
      </w:r>
      <w:bookmarkEnd w:id="1"/>
      <w:bookmarkEnd w:id="2"/>
    </w:p>
    <w:p w14:paraId="3FBC79C6" w14:textId="77777777" w:rsidR="00D766C9" w:rsidRPr="008450E8" w:rsidRDefault="00D766C9" w:rsidP="008E127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  <w:lang w:val="en-GB"/>
        </w:rPr>
      </w:pPr>
    </w:p>
    <w:p w14:paraId="6727935A" w14:textId="77777777" w:rsidR="00BD1587" w:rsidRPr="008450E8" w:rsidRDefault="00BD1587" w:rsidP="00BD1587">
      <w:pPr>
        <w:rPr>
          <w:color w:val="002060"/>
          <w:sz w:val="22"/>
          <w:szCs w:val="22"/>
          <w:lang w:val="en-GB"/>
        </w:rPr>
      </w:pPr>
    </w:p>
    <w:p w14:paraId="744CE1DF" w14:textId="57273EE6" w:rsidR="00D766C9" w:rsidRPr="008450E8" w:rsidRDefault="00D766C9">
      <w:pPr>
        <w:rPr>
          <w:color w:val="002060"/>
          <w:sz w:val="22"/>
          <w:szCs w:val="22"/>
        </w:rPr>
      </w:pPr>
      <w:r w:rsidRPr="008450E8">
        <w:rPr>
          <w:color w:val="002060"/>
          <w:sz w:val="22"/>
          <w:szCs w:val="22"/>
        </w:rPr>
        <w:br w:type="page"/>
      </w:r>
    </w:p>
    <w:p w14:paraId="2AC56568" w14:textId="77777777" w:rsidR="00D766C9" w:rsidRDefault="00D766C9" w:rsidP="00D766C9">
      <w:pPr>
        <w:rPr>
          <w:sz w:val="22"/>
          <w:szCs w:val="22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54"/>
        <w:gridCol w:w="6391"/>
      </w:tblGrid>
      <w:tr w:rsidR="008450E8" w:rsidRPr="008450E8" w14:paraId="684C453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34B39447" w14:textId="4F68ECED" w:rsidR="00CA46DD" w:rsidRPr="008450E8" w:rsidRDefault="00554229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Banking &amp; Finance</w:t>
            </w:r>
            <w:r w:rsidR="002107D2">
              <w:rPr>
                <w:color w:val="002060"/>
                <w:sz w:val="22"/>
                <w:szCs w:val="22"/>
              </w:rPr>
              <w:t xml:space="preserve">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5070C61" w14:textId="7EABFA6E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4662FA0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607AC94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57BA7E5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5FA1FF28" w:rsidR="008450E8" w:rsidRDefault="008450E8" w:rsidP="00D766C9">
      <w:pPr>
        <w:pStyle w:val="Corpsdetexte"/>
        <w:rPr>
          <w:sz w:val="22"/>
          <w:szCs w:val="22"/>
        </w:rPr>
      </w:pPr>
    </w:p>
    <w:p w14:paraId="08FFAED4" w14:textId="77777777" w:rsidR="008D7AC3" w:rsidRPr="00322A40" w:rsidRDefault="008D7AC3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Please insert your answer underneath each question.</w:t>
      </w:r>
    </w:p>
    <w:p w14:paraId="08C47F89" w14:textId="088F2B8D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F36567">
        <w:rPr>
          <w:rFonts w:ascii="Lao UI" w:hAnsi="Lao UI" w:cs="Lao UI"/>
          <w:color w:val="002060"/>
          <w:sz w:val="24"/>
          <w:szCs w:val="24"/>
        </w:rPr>
        <w:t xml:space="preserve"> worked on the </w:t>
      </w:r>
      <w:r w:rsidR="00554229">
        <w:rPr>
          <w:rFonts w:ascii="Lao UI" w:hAnsi="Lao UI" w:cs="Lao UI"/>
          <w:color w:val="002060"/>
          <w:sz w:val="24"/>
          <w:szCs w:val="24"/>
        </w:rPr>
        <w:t>deal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755D52B4" w14:textId="77777777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183ABC7A" w14:textId="07A7605E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Date on which the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</w:t>
      </w:r>
      <w:r w:rsidR="00554229">
        <w:rPr>
          <w:rFonts w:ascii="Lao UI" w:hAnsi="Lao UI" w:cs="Lao UI"/>
          <w:color w:val="002060"/>
          <w:sz w:val="24"/>
          <w:szCs w:val="24"/>
        </w:rPr>
        <w:t>deal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</w:t>
      </w:r>
      <w:r w:rsidRPr="00F36567">
        <w:rPr>
          <w:rFonts w:ascii="Lao UI" w:hAnsi="Lao UI" w:cs="Lao UI"/>
          <w:color w:val="002060"/>
          <w:sz w:val="24"/>
          <w:szCs w:val="24"/>
        </w:rPr>
        <w:t>was completed (or indicate if it is ongoing):</w:t>
      </w:r>
    </w:p>
    <w:p w14:paraId="205D5C2E" w14:textId="77777777" w:rsidR="00F36567" w:rsidRPr="00B42B60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8A60B9B" w14:textId="77777777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Parties involved:</w:t>
      </w:r>
      <w:r w:rsidRPr="00F36567">
        <w:rPr>
          <w:rStyle w:val="Appelnotedebasdep"/>
          <w:rFonts w:ascii="Lao UI" w:hAnsi="Lao UI" w:cs="Lao UI"/>
          <w:color w:val="002060"/>
          <w:sz w:val="24"/>
          <w:szCs w:val="24"/>
        </w:rPr>
        <w:footnoteReference w:id="1"/>
      </w:r>
    </w:p>
    <w:p w14:paraId="55180A4E" w14:textId="20701649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65039BD" w14:textId="77777777" w:rsidR="00F36567" w:rsidRPr="009D1360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D10584F" w14:textId="77A8D072" w:rsidR="005206D6" w:rsidRPr="00D01DB7" w:rsidRDefault="00F36567" w:rsidP="00D01DB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Party/parties your firm was representing:* </w:t>
      </w:r>
    </w:p>
    <w:p w14:paraId="1C901EDF" w14:textId="79AB8E1C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BCA0BAD" w14:textId="77777777" w:rsidR="00D01DB7" w:rsidRPr="00F3656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27D7B3F" w14:textId="76DDB9C9" w:rsidR="00E60E38" w:rsidRPr="0047081D" w:rsidRDefault="00E60E38" w:rsidP="00E60E38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The 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Provide a brief description of the </w:t>
      </w:r>
      <w:r w:rsidR="0050119C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>:</w:t>
      </w:r>
    </w:p>
    <w:p w14:paraId="62EE04F7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604152D7" w14:textId="68D82DC7" w:rsidR="00E60E38" w:rsidRPr="00B6761B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4513FD83" w14:textId="29205D0F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What was the monetary value of the </w:t>
      </w:r>
      <w:r w:rsidR="00704E0F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>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2AF16AA6" w14:textId="77777777" w:rsidR="00E60E38" w:rsidRPr="000E3D47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A9536E7" w14:textId="08996B7C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lastRenderedPageBreak/>
        <w:t xml:space="preserve">Significance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Why was this </w:t>
      </w:r>
      <w:r w:rsidR="00704E0F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important?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You may </w:t>
      </w:r>
      <w:r w:rsidR="00760BC0">
        <w:rPr>
          <w:rFonts w:ascii="Lao UI" w:hAnsi="Lao UI" w:cs="Lao UI"/>
          <w:color w:val="002060"/>
          <w:sz w:val="24"/>
          <w:szCs w:val="24"/>
        </w:rPr>
        <w:t>discuss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innovative legal features </w:t>
      </w:r>
      <w:r w:rsidR="00760BC0">
        <w:rPr>
          <w:rFonts w:ascii="Lao UI" w:hAnsi="Lao UI" w:cs="Lao UI"/>
          <w:color w:val="002060"/>
          <w:sz w:val="24"/>
          <w:szCs w:val="24"/>
        </w:rPr>
        <w:t>of the deal</w:t>
      </w:r>
      <w:r w:rsidR="007C1BCD">
        <w:rPr>
          <w:rFonts w:ascii="Lao UI" w:hAnsi="Lao UI" w:cs="Lao UI"/>
          <w:color w:val="002060"/>
          <w:sz w:val="24"/>
          <w:szCs w:val="24"/>
        </w:rPr>
        <w:t xml:space="preserve"> or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</w:t>
      </w:r>
      <w:r w:rsidR="00E336C8">
        <w:rPr>
          <w:rFonts w:ascii="Lao UI" w:hAnsi="Lao UI" w:cs="Lao UI"/>
          <w:color w:val="002060"/>
          <w:sz w:val="24"/>
          <w:szCs w:val="24"/>
        </w:rPr>
        <w:t>its social</w:t>
      </w:r>
      <w:r w:rsidR="008C08CD">
        <w:rPr>
          <w:rFonts w:ascii="Lao UI" w:hAnsi="Lao UI" w:cs="Lao UI"/>
          <w:color w:val="002060"/>
          <w:sz w:val="24"/>
          <w:szCs w:val="24"/>
        </w:rPr>
        <w:t xml:space="preserve"> or economic</w:t>
      </w:r>
      <w:r w:rsidR="00760BC0">
        <w:rPr>
          <w:rFonts w:ascii="Lao UI" w:hAnsi="Lao UI" w:cs="Lao UI"/>
          <w:color w:val="002060"/>
          <w:sz w:val="24"/>
          <w:szCs w:val="24"/>
        </w:rPr>
        <w:t xml:space="preserve"> </w:t>
      </w:r>
      <w:r w:rsidR="00E336C8">
        <w:rPr>
          <w:rFonts w:ascii="Lao UI" w:hAnsi="Lao UI" w:cs="Lao UI"/>
          <w:color w:val="002060"/>
          <w:sz w:val="24"/>
          <w:szCs w:val="24"/>
        </w:rPr>
        <w:t>importance for</w:t>
      </w:r>
      <w:r w:rsidR="00EB70AB">
        <w:rPr>
          <w:rFonts w:ascii="Lao UI" w:hAnsi="Lao UI" w:cs="Lao UI"/>
          <w:color w:val="002060"/>
          <w:sz w:val="24"/>
          <w:szCs w:val="24"/>
        </w:rPr>
        <w:t xml:space="preserve"> the country or region.</w:t>
      </w:r>
      <w:r w:rsidRPr="00D83C6C"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1967F22B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3C22294" w14:textId="77777777" w:rsidR="00E60E38" w:rsidRPr="000E3D47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9B56222" w14:textId="2265B019" w:rsidR="00E60E38" w:rsidRPr="000E3D47" w:rsidRDefault="00E60E38" w:rsidP="00E60E38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0E826814" w14:textId="3B703F5E" w:rsidR="00E60E38" w:rsidRPr="008349B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What was your role on the deal?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</w:t>
      </w:r>
      <w:r>
        <w:rPr>
          <w:rFonts w:ascii="Lao UI" w:hAnsi="Lao UI" w:cs="Lao UI"/>
          <w:color w:val="002060"/>
          <w:sz w:val="24"/>
          <w:szCs w:val="24"/>
        </w:rPr>
        <w:t>Describe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</w:t>
      </w:r>
      <w:r>
        <w:rPr>
          <w:rFonts w:ascii="Lao UI" w:hAnsi="Lao UI" w:cs="Lao UI"/>
          <w:color w:val="002060"/>
          <w:sz w:val="24"/>
          <w:szCs w:val="24"/>
        </w:rPr>
        <w:t>your role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and explain how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excelled in legal expertise and innovation, project management skills, teamwork</w:t>
      </w:r>
      <w:r w:rsidR="00D23E6B">
        <w:rPr>
          <w:rFonts w:ascii="Lao UI" w:hAnsi="Lao UI" w:cs="Lao UI"/>
          <w:color w:val="002060"/>
          <w:sz w:val="24"/>
          <w:szCs w:val="24"/>
        </w:rPr>
        <w:t xml:space="preserve"> and client satisfaction</w:t>
      </w:r>
      <w:r w:rsidRPr="00E60E38">
        <w:rPr>
          <w:rFonts w:ascii="Lao UI" w:hAnsi="Lao UI" w:cs="Lao UI"/>
          <w:color w:val="002060"/>
          <w:sz w:val="24"/>
          <w:szCs w:val="24"/>
        </w:rPr>
        <w:t>.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 </w:t>
      </w:r>
    </w:p>
    <w:p w14:paraId="3BDF83CF" w14:textId="77777777" w:rsidR="00E60E38" w:rsidRDefault="00E60E38" w:rsidP="00E60E38">
      <w:pPr>
        <w:pStyle w:val="Corpsdetexte"/>
      </w:pPr>
    </w:p>
    <w:p w14:paraId="08D06D0D" w14:textId="77777777" w:rsidR="00E60E38" w:rsidRDefault="00E60E38" w:rsidP="00E60E38">
      <w:pPr>
        <w:pStyle w:val="Corpsdetexte"/>
      </w:pPr>
    </w:p>
    <w:p w14:paraId="3EF43ED3" w14:textId="0B5411A7" w:rsidR="00E60E38" w:rsidRPr="007F7D82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________</w:t>
      </w:r>
    </w:p>
    <w:p w14:paraId="3B1AF9D9" w14:textId="77777777" w:rsidR="00E60E38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4EFC177" w14:textId="77777777" w:rsidR="00E60E38" w:rsidRPr="00477600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CDDBE95" w14:textId="77777777" w:rsidR="00E60E38" w:rsidRPr="00477600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of your answers to questions 5, 7 and 8 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1E5377D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018E9CB1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3999E823" w14:textId="77777777" w:rsidR="008450E8" w:rsidRPr="00D766C9" w:rsidRDefault="008450E8" w:rsidP="00E60E38">
      <w:pPr>
        <w:pStyle w:val="Corpsdetexte"/>
        <w:spacing w:after="0"/>
        <w:rPr>
          <w:sz w:val="22"/>
          <w:szCs w:val="22"/>
        </w:rPr>
      </w:pPr>
    </w:p>
    <w:sectPr w:rsidR="008450E8" w:rsidRPr="00D766C9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1683" w14:textId="77777777" w:rsidR="000139C1" w:rsidRDefault="000139C1" w:rsidP="00DE47CA">
      <w:pPr>
        <w:spacing w:after="0" w:line="240" w:lineRule="auto"/>
      </w:pPr>
      <w:r>
        <w:separator/>
      </w:r>
    </w:p>
  </w:endnote>
  <w:endnote w:type="continuationSeparator" w:id="0">
    <w:p w14:paraId="51576703" w14:textId="77777777" w:rsidR="000139C1" w:rsidRDefault="000139C1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37930EA" w:rsidR="00173DAB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9463A9">
        <w:rPr>
          <w:rStyle w:val="Lienhypertexte"/>
          <w:sz w:val="16"/>
          <w:szCs w:val="16"/>
        </w:rPr>
        <w:t>womeninlawawards@lexisnexis.com</w:t>
      </w:r>
    </w:hyperlink>
    <w:r w:rsidR="00D766C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3E40" w14:textId="77777777" w:rsidR="000139C1" w:rsidRDefault="000139C1" w:rsidP="00DE47CA">
      <w:pPr>
        <w:spacing w:after="0" w:line="240" w:lineRule="auto"/>
      </w:pPr>
      <w:r>
        <w:separator/>
      </w:r>
    </w:p>
  </w:footnote>
  <w:footnote w:type="continuationSeparator" w:id="0">
    <w:p w14:paraId="2A0FB68D" w14:textId="77777777" w:rsidR="000139C1" w:rsidRDefault="000139C1" w:rsidP="00DE47CA">
      <w:pPr>
        <w:spacing w:after="0" w:line="240" w:lineRule="auto"/>
      </w:pPr>
      <w:r>
        <w:continuationSeparator/>
      </w:r>
    </w:p>
  </w:footnote>
  <w:footnote w:id="1">
    <w:p w14:paraId="424CF52E" w14:textId="77777777" w:rsidR="00F36567" w:rsidRPr="00120DC4" w:rsidRDefault="00F36567" w:rsidP="00F36567">
      <w:pPr>
        <w:pStyle w:val="Notedebasdepage"/>
      </w:pPr>
      <w:r w:rsidRPr="00EF50C3">
        <w:rPr>
          <w:rStyle w:val="Appelnotedebasdep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9664787">
    <w:abstractNumId w:val="2"/>
  </w:num>
  <w:num w:numId="2" w16cid:durableId="666254170">
    <w:abstractNumId w:val="1"/>
  </w:num>
  <w:num w:numId="3" w16cid:durableId="721368601">
    <w:abstractNumId w:val="2"/>
  </w:num>
  <w:num w:numId="4" w16cid:durableId="108083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139C1"/>
    <w:rsid w:val="00065AF0"/>
    <w:rsid w:val="000703D5"/>
    <w:rsid w:val="00082E9B"/>
    <w:rsid w:val="00097C09"/>
    <w:rsid w:val="000E6A5C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2107D2"/>
    <w:rsid w:val="00245B19"/>
    <w:rsid w:val="00287FB8"/>
    <w:rsid w:val="0029132C"/>
    <w:rsid w:val="002B2BCC"/>
    <w:rsid w:val="002C4A10"/>
    <w:rsid w:val="002F135F"/>
    <w:rsid w:val="00322A40"/>
    <w:rsid w:val="00327F25"/>
    <w:rsid w:val="00363872"/>
    <w:rsid w:val="0039197E"/>
    <w:rsid w:val="0039275A"/>
    <w:rsid w:val="00393D8B"/>
    <w:rsid w:val="0039476D"/>
    <w:rsid w:val="003A1A4B"/>
    <w:rsid w:val="003E2100"/>
    <w:rsid w:val="0040414A"/>
    <w:rsid w:val="0041564B"/>
    <w:rsid w:val="00421499"/>
    <w:rsid w:val="00434523"/>
    <w:rsid w:val="004628E4"/>
    <w:rsid w:val="00470772"/>
    <w:rsid w:val="00480386"/>
    <w:rsid w:val="004856A1"/>
    <w:rsid w:val="004A1596"/>
    <w:rsid w:val="004C3B1A"/>
    <w:rsid w:val="0050119C"/>
    <w:rsid w:val="005206D6"/>
    <w:rsid w:val="00525A20"/>
    <w:rsid w:val="00525D80"/>
    <w:rsid w:val="00526770"/>
    <w:rsid w:val="00554229"/>
    <w:rsid w:val="00554CD7"/>
    <w:rsid w:val="005B6D34"/>
    <w:rsid w:val="005C5B80"/>
    <w:rsid w:val="005D1F77"/>
    <w:rsid w:val="005D5C22"/>
    <w:rsid w:val="005D6CEA"/>
    <w:rsid w:val="005F32A2"/>
    <w:rsid w:val="00636FC5"/>
    <w:rsid w:val="00650471"/>
    <w:rsid w:val="006805EB"/>
    <w:rsid w:val="0070346E"/>
    <w:rsid w:val="00704E0F"/>
    <w:rsid w:val="00732F84"/>
    <w:rsid w:val="00760BC0"/>
    <w:rsid w:val="007630B8"/>
    <w:rsid w:val="007C1BCD"/>
    <w:rsid w:val="007D5F5D"/>
    <w:rsid w:val="007F4109"/>
    <w:rsid w:val="008137FB"/>
    <w:rsid w:val="0083373E"/>
    <w:rsid w:val="008450E8"/>
    <w:rsid w:val="00853A08"/>
    <w:rsid w:val="008573CB"/>
    <w:rsid w:val="00865AC6"/>
    <w:rsid w:val="008941CC"/>
    <w:rsid w:val="008C08CD"/>
    <w:rsid w:val="008D7AC3"/>
    <w:rsid w:val="008E075E"/>
    <w:rsid w:val="008E127B"/>
    <w:rsid w:val="008F1E37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A05011"/>
    <w:rsid w:val="00AE07BA"/>
    <w:rsid w:val="00AE79D7"/>
    <w:rsid w:val="00B05491"/>
    <w:rsid w:val="00B17C37"/>
    <w:rsid w:val="00B61DAA"/>
    <w:rsid w:val="00BA5B9B"/>
    <w:rsid w:val="00BD118C"/>
    <w:rsid w:val="00BD1587"/>
    <w:rsid w:val="00BF2FF4"/>
    <w:rsid w:val="00BF4414"/>
    <w:rsid w:val="00C05EFD"/>
    <w:rsid w:val="00C20922"/>
    <w:rsid w:val="00C33E61"/>
    <w:rsid w:val="00C36808"/>
    <w:rsid w:val="00C7623F"/>
    <w:rsid w:val="00C9145B"/>
    <w:rsid w:val="00CA46DD"/>
    <w:rsid w:val="00CC6DEE"/>
    <w:rsid w:val="00D01DB7"/>
    <w:rsid w:val="00D23E6B"/>
    <w:rsid w:val="00D26955"/>
    <w:rsid w:val="00D53016"/>
    <w:rsid w:val="00D766C9"/>
    <w:rsid w:val="00D806AC"/>
    <w:rsid w:val="00DE47CA"/>
    <w:rsid w:val="00E0078D"/>
    <w:rsid w:val="00E12C41"/>
    <w:rsid w:val="00E336C8"/>
    <w:rsid w:val="00E55D9D"/>
    <w:rsid w:val="00E60E38"/>
    <w:rsid w:val="00E829CD"/>
    <w:rsid w:val="00E8331A"/>
    <w:rsid w:val="00EB308E"/>
    <w:rsid w:val="00EB70AB"/>
    <w:rsid w:val="00ED7BA8"/>
    <w:rsid w:val="00EE6FDC"/>
    <w:rsid w:val="00EF345B"/>
    <w:rsid w:val="00F35396"/>
    <w:rsid w:val="00F36567"/>
    <w:rsid w:val="00F46163"/>
    <w:rsid w:val="00F82A77"/>
    <w:rsid w:val="00FD54F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LN_Letterhead_Portrait.dotx</Template>
  <TotalTime>21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14</cp:revision>
  <cp:lastPrinted>2019-04-08T19:10:00Z</cp:lastPrinted>
  <dcterms:created xsi:type="dcterms:W3CDTF">2023-11-02T12:48:00Z</dcterms:created>
  <dcterms:modified xsi:type="dcterms:W3CDTF">2023-11-03T14:45:00Z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