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2C90" w14:textId="10845DEF" w:rsidR="00BF2FF4" w:rsidRPr="00D766C9" w:rsidRDefault="00BF2FF4" w:rsidP="00636FC5">
      <w:pPr>
        <w:rPr>
          <w:sz w:val="22"/>
          <w:szCs w:val="22"/>
        </w:rPr>
      </w:pPr>
    </w:p>
    <w:p w14:paraId="5BE215CE" w14:textId="0B6B57BB" w:rsidR="00421499" w:rsidRDefault="00421499" w:rsidP="00421499">
      <w:pPr>
        <w:pStyle w:val="Corpsdetexte"/>
      </w:pPr>
    </w:p>
    <w:p w14:paraId="301156E2" w14:textId="18B7468F" w:rsidR="00421499" w:rsidRDefault="008E127B" w:rsidP="00421499">
      <w:pPr>
        <w:pStyle w:val="Corpsdetexte"/>
      </w:pPr>
      <w:r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Entry Form – </w:t>
      </w:r>
      <w:r w:rsidR="002A6BC5">
        <w:rPr>
          <w:rFonts w:ascii="Lucida Sans" w:hAnsi="Lucida Sans"/>
          <w:b/>
          <w:color w:val="FF0000"/>
          <w:sz w:val="24"/>
          <w:szCs w:val="24"/>
          <w:lang w:val="en-GB"/>
        </w:rPr>
        <w:t>Rising Star</w:t>
      </w:r>
      <w:r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of the Y</w:t>
      </w:r>
      <w:r w:rsidRPr="00C56CB3">
        <w:rPr>
          <w:rFonts w:ascii="Lucida Sans" w:hAnsi="Lucida Sans"/>
          <w:b/>
          <w:noProof/>
          <w:color w:val="FF0000"/>
          <w:sz w:val="24"/>
          <w:szCs w:val="24"/>
          <w:lang w:val="en-GB"/>
        </w:rPr>
        <w:t>ear</w:t>
      </w:r>
    </w:p>
    <w:p w14:paraId="72CB41F5" w14:textId="559B094C" w:rsidR="00B17C37" w:rsidRPr="00D01E33" w:rsidRDefault="00C33C52" w:rsidP="00B17C37">
      <w:pPr>
        <w:spacing w:after="200" w:line="240" w:lineRule="auto"/>
        <w:textAlignment w:val="baseline"/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</w:pPr>
      <w:r w:rsidRPr="00D01E33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lawyers and in-house counsel resident in the </w:t>
      </w:r>
      <w:r w:rsidRPr="00D01E33">
        <w:rPr>
          <w:rFonts w:ascii="Lao UI" w:eastAsia="Calibri" w:hAnsi="Lao UI" w:cs="Lao UI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Pr="00D01E33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, </w:t>
      </w:r>
      <w:r w:rsidRPr="00D01E33">
        <w:rPr>
          <w:rFonts w:ascii="Lao UI" w:eastAsia="Calibri" w:hAnsi="Lao UI" w:cs="Lao UI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Egypt</w:t>
      </w:r>
      <w:r w:rsidRPr="00D01E33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 or </w:t>
      </w:r>
      <w:r w:rsidRPr="00D01E33">
        <w:rPr>
          <w:rFonts w:ascii="Lao UI" w:eastAsia="Calibri" w:hAnsi="Lao UI" w:cs="Lao UI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Lebanon</w:t>
      </w:r>
      <w:r w:rsidRPr="00D01E33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>. There is no age limit, but nominees must have worked as a lawyer</w:t>
      </w:r>
      <w:r w:rsidR="0067629C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 or legal consultant</w:t>
      </w:r>
      <w:r w:rsidRPr="00D01E33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 for less than </w:t>
      </w:r>
      <w:r w:rsidR="00395FB2" w:rsidRPr="00D01E33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>five</w:t>
      </w:r>
      <w:r w:rsidRPr="00D01E33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 years as of 1 January 202</w:t>
      </w:r>
      <w:r w:rsidR="00E92AEC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>4</w:t>
      </w:r>
      <w:r w:rsidRPr="00D01E33">
        <w:rPr>
          <w:rFonts w:ascii="Lao UI" w:eastAsia="Calibri" w:hAnsi="Lao UI" w:cs="Lao UI"/>
          <w:i/>
          <w:color w:val="002060"/>
          <w:sz w:val="22"/>
          <w:szCs w:val="22"/>
          <w:shd w:val="clear" w:color="auto" w:fill="FFFFFF"/>
          <w:lang w:val="en-GB"/>
        </w:rPr>
        <w:t xml:space="preserve">.  </w:t>
      </w:r>
    </w:p>
    <w:p w14:paraId="28B67A52" w14:textId="700355BE" w:rsidR="00E55D9D" w:rsidRPr="008450E8" w:rsidRDefault="00E55D9D" w:rsidP="00E55D9D">
      <w:pPr>
        <w:pStyle w:val="Corpsdetexte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Entries for this award should focus on </w:t>
      </w:r>
      <w:r w:rsidR="008173F7">
        <w:rPr>
          <w:rFonts w:ascii="Lao UI" w:hAnsi="Lao UI" w:cs="Lao UI"/>
          <w:color w:val="002060"/>
          <w:sz w:val="24"/>
          <w:szCs w:val="24"/>
          <w:shd w:val="clear" w:color="auto" w:fill="FFFFFF"/>
        </w:rPr>
        <w:t>work and achievements</w:t>
      </w:r>
      <w:r w:rsidR="00E0078D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 </w:t>
      </w:r>
      <w:r w:rsidR="003A1A4B" w:rsidRPr="003A1A4B">
        <w:rPr>
          <w:rFonts w:ascii="Lao UI" w:hAnsi="Lao UI" w:cs="Lao UI"/>
          <w:color w:val="002060"/>
          <w:sz w:val="24"/>
          <w:szCs w:val="24"/>
          <w:u w:val="single"/>
          <w:shd w:val="clear" w:color="auto" w:fill="FFFFFF"/>
        </w:rPr>
        <w:t>in 2023</w:t>
      </w:r>
      <w:r w:rsidR="003A1A4B" w:rsidRPr="003A1A4B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. </w:t>
      </w:r>
    </w:p>
    <w:p w14:paraId="7B7F678A" w14:textId="50624476" w:rsidR="00E55D9D" w:rsidRPr="008450E8" w:rsidRDefault="00CB4F71" w:rsidP="00E55D9D">
      <w:pPr>
        <w:pStyle w:val="Corpsdetexte"/>
        <w:spacing w:after="0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 w:rsidRPr="00CB4F71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Candidates in this category have made a strong impact in a short space or time and are set to become the stars of the future. </w:t>
      </w:r>
      <w:r w:rsidR="00E55D9D"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>Judges will be looking at the following factors:</w:t>
      </w:r>
    </w:p>
    <w:p w14:paraId="6D2FC370" w14:textId="379FA0AD" w:rsidR="00B064A2" w:rsidRPr="00B064A2" w:rsidRDefault="00F302E7" w:rsidP="00B064A2">
      <w:pPr>
        <w:pStyle w:val="Corpsdetexte"/>
        <w:numPr>
          <w:ilvl w:val="0"/>
          <w:numId w:val="7"/>
        </w:numPr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color w:val="002060"/>
          <w:sz w:val="24"/>
          <w:szCs w:val="24"/>
          <w:shd w:val="clear" w:color="auto" w:fill="FFFFFF"/>
        </w:rPr>
        <w:t>t</w:t>
      </w:r>
      <w:r w:rsidR="009E7B12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echnical </w:t>
      </w:r>
      <w:r w:rsidR="00E55D9D"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legal </w:t>
      </w:r>
      <w:proofErr w:type="gramStart"/>
      <w:r w:rsidR="009E7B12">
        <w:rPr>
          <w:rFonts w:ascii="Lao UI" w:hAnsi="Lao UI" w:cs="Lao UI"/>
          <w:color w:val="002060"/>
          <w:sz w:val="24"/>
          <w:szCs w:val="24"/>
          <w:shd w:val="clear" w:color="auto" w:fill="FFFFFF"/>
        </w:rPr>
        <w:t>excellence</w:t>
      </w:r>
      <w:r w:rsidR="00E55D9D"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>;</w:t>
      </w:r>
      <w:proofErr w:type="gramEnd"/>
    </w:p>
    <w:p w14:paraId="67747C26" w14:textId="65D95735" w:rsidR="00F302E7" w:rsidRPr="008450E8" w:rsidRDefault="00F302E7" w:rsidP="00D13EFB">
      <w:pPr>
        <w:pStyle w:val="Corpsdetexte"/>
        <w:numPr>
          <w:ilvl w:val="0"/>
          <w:numId w:val="7"/>
        </w:numPr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color w:val="002060"/>
          <w:sz w:val="24"/>
          <w:szCs w:val="24"/>
          <w:shd w:val="clear" w:color="auto" w:fill="FFFFFF"/>
        </w:rPr>
        <w:t>i</w:t>
      </w:r>
      <w:r w:rsidR="00B064A2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nitiative and </w:t>
      </w:r>
      <w:proofErr w:type="gramStart"/>
      <w:r w:rsidR="00B064A2">
        <w:rPr>
          <w:rFonts w:ascii="Lao UI" w:hAnsi="Lao UI" w:cs="Lao UI"/>
          <w:color w:val="002060"/>
          <w:sz w:val="24"/>
          <w:szCs w:val="24"/>
          <w:shd w:val="clear" w:color="auto" w:fill="FFFFFF"/>
        </w:rPr>
        <w:t>i</w:t>
      </w:r>
      <w:r>
        <w:rPr>
          <w:rFonts w:ascii="Lao UI" w:hAnsi="Lao UI" w:cs="Lao UI"/>
          <w:color w:val="002060"/>
          <w:sz w:val="24"/>
          <w:szCs w:val="24"/>
          <w:shd w:val="clear" w:color="auto" w:fill="FFFFFF"/>
        </w:rPr>
        <w:t>nnovation;</w:t>
      </w:r>
      <w:proofErr w:type="gramEnd"/>
    </w:p>
    <w:p w14:paraId="12909D6A" w14:textId="1D05EF2B" w:rsidR="008E2C35" w:rsidRPr="00F302E7" w:rsidRDefault="008173F7" w:rsidP="00F302E7">
      <w:pPr>
        <w:pStyle w:val="Corpsdetexte"/>
        <w:numPr>
          <w:ilvl w:val="0"/>
          <w:numId w:val="7"/>
        </w:numPr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leadership </w:t>
      </w:r>
      <w:proofErr w:type="gramStart"/>
      <w:r w:rsidR="00F302E7">
        <w:rPr>
          <w:rFonts w:ascii="Lao UI" w:hAnsi="Lao UI" w:cs="Lao UI"/>
          <w:color w:val="002060"/>
          <w:sz w:val="24"/>
          <w:szCs w:val="24"/>
          <w:shd w:val="clear" w:color="auto" w:fill="FFFFFF"/>
        </w:rPr>
        <w:t>potential</w:t>
      </w:r>
      <w:r w:rsidR="008E2C35" w:rsidRPr="00F302E7">
        <w:rPr>
          <w:rFonts w:ascii="Lao UI" w:hAnsi="Lao UI" w:cs="Lao UI"/>
          <w:color w:val="002060"/>
          <w:sz w:val="24"/>
          <w:szCs w:val="24"/>
          <w:shd w:val="clear" w:color="auto" w:fill="FFFFFF"/>
        </w:rPr>
        <w:t>;</w:t>
      </w:r>
      <w:proofErr w:type="gramEnd"/>
    </w:p>
    <w:p w14:paraId="148D6DD5" w14:textId="359A0E2B" w:rsidR="008E2C35" w:rsidRDefault="008E2C35" w:rsidP="00D13EFB">
      <w:pPr>
        <w:pStyle w:val="Corpsdetexte"/>
        <w:numPr>
          <w:ilvl w:val="0"/>
          <w:numId w:val="7"/>
        </w:numPr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color w:val="002060"/>
          <w:sz w:val="24"/>
          <w:szCs w:val="24"/>
          <w:shd w:val="clear" w:color="auto" w:fill="FFFFFF"/>
        </w:rPr>
        <w:t>contribution to the success of the firm.</w:t>
      </w:r>
    </w:p>
    <w:p w14:paraId="028A4B71" w14:textId="6E9D04C7" w:rsidR="00BD1587" w:rsidRPr="008E2C35" w:rsidRDefault="007D5F5D" w:rsidP="008E2C35">
      <w:pPr>
        <w:pStyle w:val="Corpsdetexte"/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color w:val="002060"/>
          <w:sz w:val="24"/>
          <w:szCs w:val="24"/>
          <w:shd w:val="clear" w:color="auto" w:fill="FFFFFF"/>
        </w:rPr>
        <w:t>.</w:t>
      </w:r>
    </w:p>
    <w:p w14:paraId="041944C8" w14:textId="77777777" w:rsidR="003E2100" w:rsidRPr="008450E8" w:rsidRDefault="003E2100" w:rsidP="003E2100">
      <w:pPr>
        <w:rPr>
          <w:rFonts w:ascii="Lao UI" w:hAnsi="Lao UI" w:cs="Lao UI"/>
          <w:color w:val="002060"/>
          <w:sz w:val="24"/>
          <w:szCs w:val="24"/>
          <w:lang w:val="en-GB"/>
        </w:rPr>
      </w:pPr>
      <w:r w:rsidRPr="008450E8">
        <w:rPr>
          <w:rFonts w:ascii="Lao UI" w:hAnsi="Lao UI" w:cs="Lao UI"/>
          <w:b/>
          <w:bCs/>
          <w:color w:val="002060"/>
          <w:sz w:val="24"/>
          <w:szCs w:val="24"/>
          <w:u w:val="single"/>
          <w:lang w:val="en-GB"/>
        </w:rPr>
        <w:t>Instructions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>:</w:t>
      </w:r>
    </w:p>
    <w:p w14:paraId="58706587" w14:textId="44CFD517" w:rsidR="003E2100" w:rsidRPr="008450E8" w:rsidRDefault="003E2100" w:rsidP="003E2100">
      <w:pPr>
        <w:pStyle w:val="Paragraphedeliste"/>
        <w:numPr>
          <w:ilvl w:val="0"/>
          <w:numId w:val="1"/>
        </w:numPr>
        <w:spacing w:after="0"/>
        <w:ind w:left="357" w:hanging="357"/>
        <w:contextualSpacing w:val="0"/>
        <w:rPr>
          <w:rFonts w:ascii="Lao UI" w:hAnsi="Lao UI" w:cs="Lao UI"/>
          <w:color w:val="002060"/>
          <w:sz w:val="24"/>
          <w:szCs w:val="24"/>
        </w:rPr>
      </w:pPr>
      <w:r w:rsidRPr="008450E8">
        <w:rPr>
          <w:rFonts w:ascii="Lao UI" w:hAnsi="Lao UI" w:cs="Lao UI"/>
          <w:color w:val="002060"/>
          <w:sz w:val="24"/>
          <w:szCs w:val="24"/>
        </w:rPr>
        <w:t>Avoid using</w:t>
      </w:r>
      <w:r w:rsidR="00555925">
        <w:rPr>
          <w:rFonts w:ascii="Lao UI" w:hAnsi="Lao UI" w:cs="Lao UI"/>
          <w:color w:val="002060"/>
          <w:sz w:val="24"/>
          <w:szCs w:val="24"/>
        </w:rPr>
        <w:t xml:space="preserve"> firm or</w:t>
      </w:r>
      <w:r w:rsidRPr="008450E8">
        <w:rPr>
          <w:rFonts w:ascii="Lao UI" w:hAnsi="Lao UI" w:cs="Lao UI"/>
          <w:color w:val="002060"/>
          <w:sz w:val="24"/>
          <w:szCs w:val="24"/>
        </w:rPr>
        <w:t xml:space="preserve"> </w:t>
      </w:r>
      <w:proofErr w:type="spellStart"/>
      <w:r w:rsidR="00555925">
        <w:rPr>
          <w:rFonts w:ascii="Lao UI" w:hAnsi="Lao UI" w:cs="Lao UI"/>
          <w:color w:val="002060"/>
          <w:sz w:val="24"/>
          <w:szCs w:val="24"/>
        </w:rPr>
        <w:t>organisation</w:t>
      </w:r>
      <w:proofErr w:type="spellEnd"/>
      <w:r w:rsidRPr="008450E8">
        <w:rPr>
          <w:rFonts w:ascii="Lao UI" w:hAnsi="Lao UI" w:cs="Lao UI"/>
          <w:color w:val="002060"/>
          <w:sz w:val="24"/>
          <w:szCs w:val="24"/>
        </w:rPr>
        <w:t xml:space="preserve"> branding.</w:t>
      </w:r>
    </w:p>
    <w:p w14:paraId="6AF3C0B6" w14:textId="76261A91" w:rsidR="003E2100" w:rsidRPr="008450E8" w:rsidRDefault="003E2100" w:rsidP="003E2100">
      <w:pPr>
        <w:pStyle w:val="Paragraphedeliste"/>
        <w:numPr>
          <w:ilvl w:val="0"/>
          <w:numId w:val="1"/>
        </w:numPr>
        <w:spacing w:after="0"/>
        <w:ind w:left="357" w:hanging="357"/>
        <w:contextualSpacing w:val="0"/>
        <w:rPr>
          <w:rFonts w:ascii="Lao UI" w:hAnsi="Lao UI" w:cs="Lao UI"/>
          <w:color w:val="002060"/>
          <w:sz w:val="24"/>
          <w:szCs w:val="24"/>
          <w:lang w:val="en-GB"/>
        </w:rPr>
      </w:pP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>Complete the entry form on the following page. Be sure to give the total word coun</w:t>
      </w:r>
      <w:r w:rsidR="004B65A7">
        <w:rPr>
          <w:rFonts w:ascii="Lao UI" w:hAnsi="Lao UI" w:cs="Lao UI"/>
          <w:color w:val="002060"/>
          <w:sz w:val="24"/>
          <w:szCs w:val="24"/>
          <w:lang w:val="en-GB"/>
        </w:rPr>
        <w:t>t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 at the end of your entry.</w:t>
      </w:r>
    </w:p>
    <w:p w14:paraId="2434E9B3" w14:textId="77777777" w:rsidR="003E2100" w:rsidRPr="008450E8" w:rsidRDefault="003E2100" w:rsidP="003E2100">
      <w:pPr>
        <w:pStyle w:val="Paragraphedeliste"/>
        <w:numPr>
          <w:ilvl w:val="0"/>
          <w:numId w:val="1"/>
        </w:numPr>
        <w:spacing w:after="0"/>
        <w:ind w:left="357" w:hanging="357"/>
        <w:contextualSpacing w:val="0"/>
        <w:rPr>
          <w:rFonts w:ascii="Lao UI" w:hAnsi="Lao UI" w:cs="Lao UI"/>
          <w:b/>
          <w:bCs/>
          <w:color w:val="002060"/>
          <w:sz w:val="24"/>
          <w:szCs w:val="24"/>
          <w:lang w:val="en-GB"/>
        </w:rPr>
      </w:pP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You may include up to 2 photos in your entry form. </w:t>
      </w:r>
      <w:r w:rsidRPr="008450E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Photos sent as a separate attachment will not be given to the judges.</w:t>
      </w:r>
    </w:p>
    <w:p w14:paraId="1CF63AF1" w14:textId="77777777" w:rsidR="003E2100" w:rsidRPr="008450E8" w:rsidRDefault="003E2100" w:rsidP="003E2100">
      <w:pPr>
        <w:pStyle w:val="Paragraphedeliste"/>
        <w:numPr>
          <w:ilvl w:val="0"/>
          <w:numId w:val="1"/>
        </w:numPr>
        <w:spacing w:after="0"/>
        <w:ind w:left="357" w:hanging="357"/>
        <w:contextualSpacing w:val="0"/>
        <w:rPr>
          <w:rFonts w:ascii="Lao UI" w:hAnsi="Lao UI" w:cs="Lao UI"/>
          <w:color w:val="002060"/>
          <w:sz w:val="24"/>
          <w:szCs w:val="24"/>
          <w:lang w:val="en-GB"/>
        </w:rPr>
      </w:pP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8450E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bookmarkStart w:id="0" w:name="_Hlk117603240"/>
      <w:bookmarkStart w:id="1" w:name="_Hlk117604498"/>
      <w:r w:rsidRPr="008450E8">
        <w:fldChar w:fldCharType="begin"/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instrText xml:space="preserve"> HYPERLINK "mailto:womeninlawawards@lexisnexis.com" </w:instrText>
      </w:r>
      <w:r w:rsidRPr="008450E8">
        <w:fldChar w:fldCharType="separate"/>
      </w:r>
      <w:r w:rsidRPr="008450E8">
        <w:rPr>
          <w:rStyle w:val="Lienhypertexte"/>
          <w:rFonts w:ascii="Lao UI" w:hAnsi="Lao UI" w:cs="Lao UI"/>
          <w:color w:val="002060"/>
          <w:sz w:val="24"/>
          <w:szCs w:val="24"/>
          <w:lang w:val="en-GB"/>
        </w:rPr>
        <w:t>womeninlawawards@lexisnexis.com</w:t>
      </w:r>
      <w:r w:rsidRPr="008450E8">
        <w:rPr>
          <w:rStyle w:val="Lienhypertexte"/>
          <w:rFonts w:ascii="Lao UI" w:hAnsi="Lao UI" w:cs="Lao UI"/>
          <w:color w:val="002060"/>
          <w:sz w:val="24"/>
          <w:szCs w:val="24"/>
        </w:rPr>
        <w:fldChar w:fldCharType="end"/>
      </w:r>
      <w:bookmarkStart w:id="2" w:name="_Hlk117671230"/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Pr="008450E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Wednesday, 10 January 2024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 at 11:59 PM Gulf Standard Time</w:t>
      </w:r>
      <w:bookmarkEnd w:id="0"/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>.</w:t>
      </w:r>
      <w:bookmarkEnd w:id="1"/>
      <w:bookmarkEnd w:id="2"/>
    </w:p>
    <w:p w14:paraId="3FBC79C6" w14:textId="77777777" w:rsidR="00D766C9" w:rsidRPr="008450E8" w:rsidRDefault="00D766C9" w:rsidP="008E127B">
      <w:pPr>
        <w:pStyle w:val="Corpsdetexte"/>
        <w:spacing w:after="0"/>
        <w:rPr>
          <w:rFonts w:ascii="Lao UI" w:hAnsi="Lao UI" w:cs="Lao UI"/>
          <w:color w:val="002060"/>
          <w:sz w:val="24"/>
          <w:szCs w:val="24"/>
          <w:shd w:val="clear" w:color="auto" w:fill="FFFFFF"/>
          <w:lang w:val="en-GB"/>
        </w:rPr>
      </w:pPr>
    </w:p>
    <w:p w14:paraId="6727935A" w14:textId="77777777" w:rsidR="00BD1587" w:rsidRPr="008450E8" w:rsidRDefault="00BD1587" w:rsidP="00BD1587">
      <w:pPr>
        <w:rPr>
          <w:color w:val="002060"/>
          <w:sz w:val="22"/>
          <w:szCs w:val="22"/>
          <w:lang w:val="en-GB"/>
        </w:rPr>
      </w:pPr>
    </w:p>
    <w:p w14:paraId="744CE1DF" w14:textId="57273EE6" w:rsidR="00D766C9" w:rsidRPr="008450E8" w:rsidRDefault="00D766C9">
      <w:pPr>
        <w:rPr>
          <w:color w:val="002060"/>
          <w:sz w:val="22"/>
          <w:szCs w:val="22"/>
        </w:rPr>
      </w:pPr>
      <w:r w:rsidRPr="008450E8">
        <w:rPr>
          <w:color w:val="002060"/>
          <w:sz w:val="22"/>
          <w:szCs w:val="22"/>
        </w:rPr>
        <w:br w:type="page"/>
      </w:r>
    </w:p>
    <w:p w14:paraId="2AC56568" w14:textId="77777777" w:rsidR="00D766C9" w:rsidRDefault="00D766C9" w:rsidP="00D766C9">
      <w:pPr>
        <w:rPr>
          <w:sz w:val="22"/>
          <w:szCs w:val="22"/>
        </w:rPr>
      </w:pP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2555"/>
        <w:gridCol w:w="6390"/>
      </w:tblGrid>
      <w:tr w:rsidR="008450E8" w:rsidRPr="008450E8" w14:paraId="684C453A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38ABDFC0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6574" w:type="dxa"/>
            <w:vAlign w:val="center"/>
          </w:tcPr>
          <w:p w14:paraId="34B39447" w14:textId="236DEE86" w:rsidR="00CA46DD" w:rsidRPr="008450E8" w:rsidRDefault="00D01E33" w:rsidP="00994764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Rising Star</w:t>
            </w:r>
            <w:r w:rsidR="00CA46DD" w:rsidRPr="008450E8">
              <w:rPr>
                <w:color w:val="002060"/>
                <w:sz w:val="22"/>
                <w:szCs w:val="22"/>
              </w:rPr>
              <w:t xml:space="preserve"> of the Year</w:t>
            </w:r>
          </w:p>
        </w:tc>
      </w:tr>
      <w:tr w:rsidR="008450E8" w:rsidRPr="008450E8" w14:paraId="41C61D7F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5108AF51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NAME OF FIRM</w:t>
            </w:r>
          </w:p>
        </w:tc>
        <w:tc>
          <w:tcPr>
            <w:tcW w:w="6574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603CAF9F" w14:textId="1B7C3F9A" w:rsidR="0039476D" w:rsidRPr="008450E8" w:rsidRDefault="0039476D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NAME</w:t>
            </w:r>
            <w:r w:rsidR="005D6CEA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OF CANDIDATE</w:t>
            </w:r>
          </w:p>
        </w:tc>
        <w:tc>
          <w:tcPr>
            <w:tcW w:w="6574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25070C61" w14:textId="7EABFA6E" w:rsidR="0039476D" w:rsidRPr="008450E8" w:rsidRDefault="0039476D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EMAIL</w:t>
            </w:r>
            <w:r w:rsidR="005D6CEA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OF CANDIDATE</w:t>
            </w:r>
          </w:p>
        </w:tc>
        <w:tc>
          <w:tcPr>
            <w:tcW w:w="6574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6574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4662FA01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6574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2607AC94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574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357BA7E5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574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2CE13B62" w14:textId="5FA1FF28" w:rsidR="008450E8" w:rsidRDefault="008450E8" w:rsidP="00D766C9">
      <w:pPr>
        <w:pStyle w:val="Corpsdetexte"/>
        <w:rPr>
          <w:sz w:val="22"/>
          <w:szCs w:val="22"/>
        </w:rPr>
      </w:pPr>
    </w:p>
    <w:p w14:paraId="08FFAED4" w14:textId="77777777" w:rsidR="008D7AC3" w:rsidRPr="00322A40" w:rsidRDefault="008D7AC3" w:rsidP="008D7AC3">
      <w:pPr>
        <w:pStyle w:val="Corpsdetexte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Please insert your answer underneath each question.</w:t>
      </w:r>
    </w:p>
    <w:p w14:paraId="183ABC7A" w14:textId="618F70BF" w:rsidR="00F36567" w:rsidRPr="00E53117" w:rsidRDefault="009E22FB" w:rsidP="00E5311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>
        <w:rPr>
          <w:rFonts w:ascii="Lao UI" w:hAnsi="Lao UI" w:cs="Lao UI"/>
          <w:color w:val="002060"/>
          <w:sz w:val="24"/>
          <w:szCs w:val="24"/>
        </w:rPr>
        <w:t>Your position in the firm</w:t>
      </w:r>
      <w:r w:rsidR="00F36567"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205D5C2E" w14:textId="03E3F666" w:rsidR="00F36567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5B706266" w14:textId="77777777" w:rsidR="00473544" w:rsidRPr="00B42B60" w:rsidRDefault="00473544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1BCA0BAD" w14:textId="017BB781" w:rsidR="00D01DB7" w:rsidRDefault="00D01DB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023B782E" w14:textId="77777777" w:rsidR="00473544" w:rsidRPr="00F36567" w:rsidRDefault="00473544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62EE04F7" w14:textId="3045AE43" w:rsidR="00E60E38" w:rsidRPr="006F7ECA" w:rsidRDefault="006F7ECA" w:rsidP="006F7ECA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6F7ECA">
        <w:rPr>
          <w:rFonts w:ascii="Lao UI" w:hAnsi="Lao UI" w:cs="Lao UI"/>
          <w:color w:val="002060"/>
          <w:sz w:val="24"/>
          <w:szCs w:val="24"/>
        </w:rPr>
        <w:t>How h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ave your skills, </w:t>
      </w:r>
      <w:r w:rsidR="008B1D99">
        <w:rPr>
          <w:rFonts w:ascii="Lao UI" w:hAnsi="Lao UI" w:cs="Lao UI"/>
          <w:color w:val="002060"/>
          <w:sz w:val="24"/>
          <w:szCs w:val="24"/>
        </w:rPr>
        <w:t>legal</w:t>
      </w:r>
      <w:r w:rsidR="003506A5">
        <w:rPr>
          <w:rFonts w:ascii="Lao UI" w:hAnsi="Lao UI" w:cs="Lao UI"/>
          <w:color w:val="002060"/>
          <w:sz w:val="24"/>
          <w:szCs w:val="24"/>
        </w:rPr>
        <w:t xml:space="preserve"> </w:t>
      </w:r>
      <w:r w:rsidR="008B1D99">
        <w:rPr>
          <w:rFonts w:ascii="Lao UI" w:hAnsi="Lao UI" w:cs="Lao UI"/>
          <w:color w:val="002060"/>
          <w:sz w:val="24"/>
          <w:szCs w:val="24"/>
        </w:rPr>
        <w:t>knowledge</w:t>
      </w:r>
      <w:r w:rsidR="003506A5">
        <w:rPr>
          <w:rFonts w:ascii="Lao UI" w:hAnsi="Lao UI" w:cs="Lao UI"/>
          <w:color w:val="002060"/>
          <w:sz w:val="24"/>
          <w:szCs w:val="24"/>
        </w:rPr>
        <w:t xml:space="preserve">, 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and </w:t>
      </w:r>
      <w:r w:rsidR="008B1D99">
        <w:rPr>
          <w:rFonts w:ascii="Lao UI" w:hAnsi="Lao UI" w:cs="Lao UI"/>
          <w:color w:val="002060"/>
          <w:sz w:val="24"/>
          <w:szCs w:val="24"/>
        </w:rPr>
        <w:t>hard work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 allowed </w:t>
      </w:r>
      <w:r w:rsidR="008B1D99">
        <w:rPr>
          <w:rFonts w:ascii="Lao UI" w:hAnsi="Lao UI" w:cs="Lao UI"/>
          <w:color w:val="002060"/>
          <w:sz w:val="24"/>
          <w:szCs w:val="24"/>
        </w:rPr>
        <w:t xml:space="preserve">your </w:t>
      </w:r>
      <w:r w:rsidR="00555925">
        <w:rPr>
          <w:rFonts w:ascii="Lao UI" w:hAnsi="Lao UI" w:cs="Lao UI"/>
          <w:color w:val="002060"/>
          <w:sz w:val="24"/>
          <w:szCs w:val="24"/>
        </w:rPr>
        <w:t xml:space="preserve">firm or </w:t>
      </w:r>
      <w:proofErr w:type="spellStart"/>
      <w:r w:rsidR="008B1D99">
        <w:rPr>
          <w:rFonts w:ascii="Lao UI" w:hAnsi="Lao UI" w:cs="Lao UI"/>
          <w:color w:val="002060"/>
          <w:sz w:val="24"/>
          <w:szCs w:val="24"/>
        </w:rPr>
        <w:t>organisation</w:t>
      </w:r>
      <w:proofErr w:type="spellEnd"/>
      <w:r w:rsidR="00756F49">
        <w:rPr>
          <w:rFonts w:ascii="Lao UI" w:hAnsi="Lao UI" w:cs="Lao UI"/>
          <w:color w:val="002060"/>
          <w:sz w:val="24"/>
          <w:szCs w:val="24"/>
        </w:rPr>
        <w:t xml:space="preserve"> to excel in </w:t>
      </w:r>
      <w:r w:rsidR="008B1D99">
        <w:rPr>
          <w:rFonts w:ascii="Lao UI" w:hAnsi="Lao UI" w:cs="Lao UI"/>
          <w:color w:val="002060"/>
          <w:sz w:val="24"/>
          <w:szCs w:val="24"/>
        </w:rPr>
        <w:t>your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 practice area </w:t>
      </w:r>
      <w:r w:rsidR="00756F49" w:rsidRPr="00CE2C9B">
        <w:rPr>
          <w:rFonts w:ascii="Lao UI" w:hAnsi="Lao UI" w:cs="Lao UI"/>
          <w:color w:val="002060"/>
          <w:sz w:val="24"/>
          <w:szCs w:val="24"/>
        </w:rPr>
        <w:t>in 2023</w:t>
      </w:r>
      <w:r w:rsidR="00756F49">
        <w:rPr>
          <w:rFonts w:ascii="Lao UI" w:hAnsi="Lao UI" w:cs="Lao UI"/>
          <w:color w:val="002060"/>
          <w:sz w:val="24"/>
          <w:szCs w:val="24"/>
        </w:rPr>
        <w:t>? Judges will be looking for examples</w:t>
      </w:r>
      <w:r w:rsidR="003506A5">
        <w:rPr>
          <w:rFonts w:ascii="Lao UI" w:hAnsi="Lao UI" w:cs="Lao UI"/>
          <w:color w:val="002060"/>
          <w:sz w:val="24"/>
          <w:szCs w:val="24"/>
        </w:rPr>
        <w:t xml:space="preserve"> </w:t>
      </w:r>
      <w:r w:rsidR="00CE2C9B" w:rsidRPr="00CE2C9B">
        <w:rPr>
          <w:rFonts w:ascii="Lao UI" w:hAnsi="Lao UI" w:cs="Lao UI"/>
          <w:color w:val="002060"/>
          <w:sz w:val="24"/>
          <w:szCs w:val="24"/>
          <w:u w:val="single"/>
        </w:rPr>
        <w:t>from</w:t>
      </w:r>
      <w:r w:rsidR="003506A5" w:rsidRPr="00CE2C9B">
        <w:rPr>
          <w:rFonts w:ascii="Lao UI" w:hAnsi="Lao UI" w:cs="Lao UI"/>
          <w:color w:val="002060"/>
          <w:sz w:val="24"/>
          <w:szCs w:val="24"/>
          <w:u w:val="single"/>
        </w:rPr>
        <w:t xml:space="preserve"> 2023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 of legal </w:t>
      </w:r>
      <w:r w:rsidR="00350F6C">
        <w:rPr>
          <w:rFonts w:ascii="Lao UI" w:hAnsi="Lao UI" w:cs="Lao UI"/>
          <w:color w:val="002060"/>
          <w:sz w:val="24"/>
          <w:szCs w:val="24"/>
        </w:rPr>
        <w:t>knowledge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, </w:t>
      </w:r>
      <w:r w:rsidR="00555925">
        <w:rPr>
          <w:rFonts w:ascii="Lao UI" w:hAnsi="Lao UI" w:cs="Lao UI"/>
          <w:color w:val="002060"/>
          <w:sz w:val="24"/>
          <w:szCs w:val="24"/>
        </w:rPr>
        <w:t xml:space="preserve">work ethic, </w:t>
      </w:r>
      <w:r w:rsidR="00215868">
        <w:rPr>
          <w:rFonts w:ascii="Lao UI" w:hAnsi="Lao UI" w:cs="Lao UI"/>
          <w:color w:val="002060"/>
          <w:sz w:val="24"/>
          <w:szCs w:val="24"/>
        </w:rPr>
        <w:t xml:space="preserve">initiative, </w:t>
      </w:r>
      <w:r w:rsidR="00350F6C">
        <w:rPr>
          <w:rFonts w:ascii="Lao UI" w:hAnsi="Lao UI" w:cs="Lao UI"/>
          <w:color w:val="002060"/>
          <w:sz w:val="24"/>
          <w:szCs w:val="24"/>
        </w:rPr>
        <w:t>client satisfaction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, </w:t>
      </w:r>
      <w:r w:rsidR="00BC3709">
        <w:rPr>
          <w:rFonts w:ascii="Lao UI" w:hAnsi="Lao UI" w:cs="Lao UI"/>
          <w:color w:val="002060"/>
          <w:sz w:val="24"/>
          <w:szCs w:val="24"/>
        </w:rPr>
        <w:t xml:space="preserve">and contribution to the success of the </w:t>
      </w:r>
      <w:r w:rsidR="00555925">
        <w:rPr>
          <w:rFonts w:ascii="Lao UI" w:hAnsi="Lao UI" w:cs="Lao UI"/>
          <w:color w:val="002060"/>
          <w:sz w:val="24"/>
          <w:szCs w:val="24"/>
        </w:rPr>
        <w:t xml:space="preserve">firm or </w:t>
      </w:r>
      <w:proofErr w:type="spellStart"/>
      <w:r w:rsidR="00555925">
        <w:rPr>
          <w:rFonts w:ascii="Lao UI" w:hAnsi="Lao UI" w:cs="Lao UI"/>
          <w:color w:val="002060"/>
          <w:sz w:val="24"/>
          <w:szCs w:val="24"/>
        </w:rPr>
        <w:t>organisation</w:t>
      </w:r>
      <w:proofErr w:type="spellEnd"/>
      <w:r w:rsidR="00BC3709">
        <w:rPr>
          <w:rFonts w:ascii="Lao UI" w:hAnsi="Lao UI" w:cs="Lao UI"/>
          <w:color w:val="002060"/>
          <w:sz w:val="24"/>
          <w:szCs w:val="24"/>
        </w:rPr>
        <w:t>.</w:t>
      </w:r>
    </w:p>
    <w:p w14:paraId="7C0C3FB6" w14:textId="3E7E258C" w:rsidR="005350FF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87350FA" w14:textId="77777777" w:rsidR="00473544" w:rsidRDefault="00473544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B1AF9D9" w14:textId="77777777" w:rsidR="00E60E38" w:rsidRDefault="00E60E38" w:rsidP="00E60E38">
      <w:pPr>
        <w:pStyle w:val="Corpsdetexte"/>
        <w:spacing w:after="0"/>
        <w:rPr>
          <w:rFonts w:ascii="Lao UI" w:hAnsi="Lao UI" w:cs="Lao UI"/>
          <w:b/>
          <w:bCs/>
          <w:color w:val="C00000"/>
          <w:sz w:val="24"/>
          <w:szCs w:val="24"/>
        </w:rPr>
      </w:pPr>
    </w:p>
    <w:p w14:paraId="14EFC177" w14:textId="77777777" w:rsidR="00E60E38" w:rsidRPr="00477600" w:rsidRDefault="00E60E38" w:rsidP="00E60E38">
      <w:pPr>
        <w:pStyle w:val="Corpsdetexte"/>
        <w:spacing w:after="0"/>
        <w:rPr>
          <w:rFonts w:ascii="Lao UI" w:hAnsi="Lao UI" w:cs="Lao UI"/>
          <w:b/>
          <w:bCs/>
          <w:color w:val="C00000"/>
          <w:sz w:val="24"/>
          <w:szCs w:val="24"/>
        </w:rPr>
      </w:pPr>
      <w:r w:rsidRPr="00477600">
        <w:rPr>
          <w:rFonts w:ascii="Lao UI" w:hAnsi="Lao UI" w:cs="Lao UI"/>
          <w:b/>
          <w:bCs/>
          <w:color w:val="C00000"/>
          <w:sz w:val="24"/>
          <w:szCs w:val="24"/>
        </w:rPr>
        <w:t>Total word count: ____</w:t>
      </w:r>
      <w:r>
        <w:rPr>
          <w:rFonts w:ascii="Lao UI" w:hAnsi="Lao UI" w:cs="Lao UI"/>
          <w:b/>
          <w:bCs/>
          <w:color w:val="C00000"/>
          <w:sz w:val="24"/>
          <w:szCs w:val="24"/>
        </w:rPr>
        <w:t>____</w:t>
      </w:r>
    </w:p>
    <w:p w14:paraId="4CDDBE95" w14:textId="116251AC" w:rsidR="00E60E38" w:rsidRPr="00477600" w:rsidRDefault="00E60E38" w:rsidP="00E60E38">
      <w:pPr>
        <w:pStyle w:val="Corpsdetexte"/>
        <w:spacing w:after="0"/>
        <w:rPr>
          <w:rFonts w:ascii="Lao UI" w:hAnsi="Lao UI" w:cs="Lao UI"/>
          <w:i/>
          <w:iCs/>
          <w:color w:val="C00000"/>
          <w:sz w:val="24"/>
          <w:szCs w:val="24"/>
        </w:rPr>
      </w:pPr>
      <w:r>
        <w:rPr>
          <w:rFonts w:ascii="Lao UI" w:hAnsi="Lao UI" w:cs="Lao UI"/>
          <w:i/>
          <w:iCs/>
          <w:color w:val="C00000"/>
          <w:sz w:val="24"/>
          <w:szCs w:val="24"/>
        </w:rPr>
        <w:t>The</w:t>
      </w:r>
      <w:r w:rsidRPr="00477600">
        <w:rPr>
          <w:rFonts w:ascii="Lao UI" w:hAnsi="Lao UI" w:cs="Lao UI"/>
          <w:i/>
          <w:iCs/>
          <w:color w:val="C00000"/>
          <w:sz w:val="24"/>
          <w:szCs w:val="24"/>
        </w:rPr>
        <w:t xml:space="preserve"> </w:t>
      </w:r>
      <w:r>
        <w:rPr>
          <w:rFonts w:ascii="Lao UI" w:hAnsi="Lao UI" w:cs="Lao UI"/>
          <w:i/>
          <w:iCs/>
          <w:color w:val="C00000"/>
          <w:sz w:val="24"/>
          <w:szCs w:val="24"/>
        </w:rPr>
        <w:t>t</w:t>
      </w:r>
      <w:r w:rsidRPr="00477600">
        <w:rPr>
          <w:rFonts w:ascii="Lao UI" w:hAnsi="Lao UI" w:cs="Lao UI"/>
          <w:i/>
          <w:iCs/>
          <w:color w:val="C00000"/>
          <w:sz w:val="24"/>
          <w:szCs w:val="24"/>
        </w:rPr>
        <w:t>otal word count</w:t>
      </w:r>
      <w:r>
        <w:rPr>
          <w:rFonts w:ascii="Lao UI" w:hAnsi="Lao UI" w:cs="Lao UI"/>
          <w:i/>
          <w:iCs/>
          <w:color w:val="C00000"/>
          <w:sz w:val="24"/>
          <w:szCs w:val="24"/>
        </w:rPr>
        <w:t xml:space="preserve"> </w:t>
      </w:r>
      <w:r w:rsidR="00473544">
        <w:rPr>
          <w:rFonts w:ascii="Lao UI" w:hAnsi="Lao UI" w:cs="Lao UI"/>
          <w:i/>
          <w:iCs/>
          <w:color w:val="C00000"/>
          <w:sz w:val="24"/>
          <w:szCs w:val="24"/>
        </w:rPr>
        <w:t xml:space="preserve">of your answers </w:t>
      </w:r>
      <w:r>
        <w:rPr>
          <w:rFonts w:ascii="Lao UI" w:hAnsi="Lao UI" w:cs="Lao UI"/>
          <w:i/>
          <w:iCs/>
          <w:color w:val="C00000"/>
          <w:sz w:val="24"/>
          <w:szCs w:val="24"/>
        </w:rPr>
        <w:t xml:space="preserve">must </w:t>
      </w:r>
      <w:r w:rsidRPr="00477600">
        <w:rPr>
          <w:rFonts w:ascii="Lao UI" w:hAnsi="Lao UI" w:cs="Lao UI"/>
          <w:i/>
          <w:iCs/>
          <w:color w:val="C00000"/>
          <w:sz w:val="24"/>
          <w:szCs w:val="24"/>
        </w:rPr>
        <w:t>not exceed 1000 words</w:t>
      </w:r>
      <w:r>
        <w:rPr>
          <w:rFonts w:ascii="Lao UI" w:hAnsi="Lao UI" w:cs="Lao UI"/>
          <w:i/>
          <w:iCs/>
          <w:color w:val="C00000"/>
          <w:sz w:val="24"/>
          <w:szCs w:val="24"/>
        </w:rPr>
        <w:t>.</w:t>
      </w:r>
    </w:p>
    <w:p w14:paraId="71E5377D" w14:textId="77777777" w:rsidR="00E60E38" w:rsidRDefault="00E60E38" w:rsidP="00E60E38">
      <w:pPr>
        <w:pStyle w:val="Corpsdetexte"/>
        <w:spacing w:after="0"/>
        <w:rPr>
          <w:rFonts w:ascii="Lao UI" w:hAnsi="Lao UI" w:cs="Lao UI"/>
          <w:color w:val="C00000"/>
          <w:sz w:val="24"/>
          <w:szCs w:val="24"/>
        </w:rPr>
      </w:pPr>
    </w:p>
    <w:p w14:paraId="018E9CB1" w14:textId="77777777" w:rsidR="00E60E38" w:rsidRDefault="00E60E38" w:rsidP="00E60E38">
      <w:pPr>
        <w:pStyle w:val="Corpsdetexte"/>
        <w:spacing w:after="0"/>
        <w:rPr>
          <w:rFonts w:ascii="Lao UI" w:hAnsi="Lao UI" w:cs="Lao UI"/>
          <w:color w:val="C00000"/>
          <w:sz w:val="24"/>
          <w:szCs w:val="24"/>
        </w:rPr>
      </w:pPr>
    </w:p>
    <w:p w14:paraId="3999E823" w14:textId="77777777" w:rsidR="008450E8" w:rsidRPr="00D766C9" w:rsidRDefault="008450E8" w:rsidP="00E60E38">
      <w:pPr>
        <w:pStyle w:val="Corpsdetexte"/>
        <w:spacing w:after="0"/>
        <w:rPr>
          <w:sz w:val="22"/>
          <w:szCs w:val="22"/>
        </w:rPr>
      </w:pPr>
    </w:p>
    <w:sectPr w:rsidR="008450E8" w:rsidRPr="00D766C9" w:rsidSect="000074D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911CA" w14:textId="77777777" w:rsidR="00901AA5" w:rsidRDefault="00901AA5" w:rsidP="00DE47CA">
      <w:pPr>
        <w:spacing w:after="0" w:line="240" w:lineRule="auto"/>
      </w:pPr>
      <w:r>
        <w:separator/>
      </w:r>
    </w:p>
  </w:endnote>
  <w:endnote w:type="continuationSeparator" w:id="0">
    <w:p w14:paraId="6CD0BA13" w14:textId="77777777" w:rsidR="00901AA5" w:rsidRDefault="00901AA5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6FEB" w14:textId="637930EA" w:rsidR="00173DAB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="00D766C9" w:rsidRPr="009463A9">
        <w:rPr>
          <w:rStyle w:val="Lienhypertexte"/>
          <w:sz w:val="16"/>
          <w:szCs w:val="16"/>
        </w:rPr>
        <w:t>womeninlawawards@lexisnexis.com</w:t>
      </w:r>
    </w:hyperlink>
    <w:r w:rsidR="00D766C9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CE15" w14:textId="5433A786" w:rsidR="00554CD7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Lienhypertexte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8505" w14:textId="77777777" w:rsidR="00901AA5" w:rsidRDefault="00901AA5" w:rsidP="00DE47CA">
      <w:pPr>
        <w:spacing w:after="0" w:line="240" w:lineRule="auto"/>
      </w:pPr>
      <w:r>
        <w:separator/>
      </w:r>
    </w:p>
  </w:footnote>
  <w:footnote w:type="continuationSeparator" w:id="0">
    <w:p w14:paraId="2BF4ED1B" w14:textId="77777777" w:rsidR="00901AA5" w:rsidRDefault="00901AA5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0E1" w14:textId="6E13C865" w:rsidR="00DE47CA" w:rsidRDefault="00160659">
    <w:pPr>
      <w:pStyle w:val="En-tte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Corpsdetexte"/>
    </w:pPr>
  </w:p>
  <w:p w14:paraId="04BBD62C" w14:textId="77777777" w:rsidR="00BF2FF4" w:rsidRDefault="00BF2FF4" w:rsidP="000E6A5C">
    <w:pPr>
      <w:pStyle w:val="Corpsdetexte"/>
      <w:ind w:left="54"/>
    </w:pPr>
  </w:p>
  <w:p w14:paraId="3514002C" w14:textId="77777777" w:rsidR="00554CD7" w:rsidRDefault="00554CD7" w:rsidP="00327F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625"/>
    <w:multiLevelType w:val="hybridMultilevel"/>
    <w:tmpl w:val="7D4EA7AE"/>
    <w:lvl w:ilvl="0" w:tplc="3E92FB8A">
      <w:numFmt w:val="bullet"/>
      <w:lvlText w:val="•"/>
      <w:lvlJc w:val="left"/>
      <w:pPr>
        <w:ind w:left="1080" w:hanging="720"/>
      </w:pPr>
      <w:rPr>
        <w:rFonts w:ascii="Lao UI" w:eastAsiaTheme="minorHAnsi" w:hAnsi="Lao UI" w:cs="La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7A6"/>
    <w:multiLevelType w:val="hybridMultilevel"/>
    <w:tmpl w:val="E708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978241">
    <w:abstractNumId w:val="4"/>
  </w:num>
  <w:num w:numId="2" w16cid:durableId="992638384">
    <w:abstractNumId w:val="3"/>
  </w:num>
  <w:num w:numId="3" w16cid:durableId="2087678230">
    <w:abstractNumId w:val="4"/>
  </w:num>
  <w:num w:numId="4" w16cid:durableId="1159079219">
    <w:abstractNumId w:val="2"/>
  </w:num>
  <w:num w:numId="5" w16cid:durableId="1181701624">
    <w:abstractNumId w:val="5"/>
  </w:num>
  <w:num w:numId="6" w16cid:durableId="953367094">
    <w:abstractNumId w:val="1"/>
  </w:num>
  <w:num w:numId="7" w16cid:durableId="9648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623D5"/>
    <w:rsid w:val="00065AF0"/>
    <w:rsid w:val="000703D5"/>
    <w:rsid w:val="00082E9B"/>
    <w:rsid w:val="00097C09"/>
    <w:rsid w:val="000E492E"/>
    <w:rsid w:val="000E6A5C"/>
    <w:rsid w:val="000F67F0"/>
    <w:rsid w:val="000F7B48"/>
    <w:rsid w:val="001258B2"/>
    <w:rsid w:val="00140243"/>
    <w:rsid w:val="00144177"/>
    <w:rsid w:val="00153777"/>
    <w:rsid w:val="00153B0E"/>
    <w:rsid w:val="00160659"/>
    <w:rsid w:val="00173DAB"/>
    <w:rsid w:val="00197E82"/>
    <w:rsid w:val="001A613B"/>
    <w:rsid w:val="001F40D3"/>
    <w:rsid w:val="001F58C4"/>
    <w:rsid w:val="002019F1"/>
    <w:rsid w:val="002063C7"/>
    <w:rsid w:val="002107D2"/>
    <w:rsid w:val="00213A45"/>
    <w:rsid w:val="00215868"/>
    <w:rsid w:val="0022437F"/>
    <w:rsid w:val="00245B19"/>
    <w:rsid w:val="00287FB8"/>
    <w:rsid w:val="0029132C"/>
    <w:rsid w:val="002A6BC5"/>
    <w:rsid w:val="002B2BCC"/>
    <w:rsid w:val="002C1B2F"/>
    <w:rsid w:val="002C4A10"/>
    <w:rsid w:val="002F135F"/>
    <w:rsid w:val="002F2C34"/>
    <w:rsid w:val="00322A40"/>
    <w:rsid w:val="00327F25"/>
    <w:rsid w:val="003506A5"/>
    <w:rsid w:val="00350F6C"/>
    <w:rsid w:val="00363872"/>
    <w:rsid w:val="0039197E"/>
    <w:rsid w:val="0039275A"/>
    <w:rsid w:val="00393D8B"/>
    <w:rsid w:val="0039476D"/>
    <w:rsid w:val="00395FB2"/>
    <w:rsid w:val="003A1A4B"/>
    <w:rsid w:val="003E2100"/>
    <w:rsid w:val="0040414A"/>
    <w:rsid w:val="0041564B"/>
    <w:rsid w:val="00421499"/>
    <w:rsid w:val="00434523"/>
    <w:rsid w:val="004628E4"/>
    <w:rsid w:val="00470772"/>
    <w:rsid w:val="00473544"/>
    <w:rsid w:val="0047474B"/>
    <w:rsid w:val="004856A1"/>
    <w:rsid w:val="004A1596"/>
    <w:rsid w:val="004B65A7"/>
    <w:rsid w:val="004C3B1A"/>
    <w:rsid w:val="0050119C"/>
    <w:rsid w:val="005206D6"/>
    <w:rsid w:val="00525A20"/>
    <w:rsid w:val="00525D80"/>
    <w:rsid w:val="00526770"/>
    <w:rsid w:val="005350FF"/>
    <w:rsid w:val="00554229"/>
    <w:rsid w:val="00554CD7"/>
    <w:rsid w:val="00555925"/>
    <w:rsid w:val="00585AE0"/>
    <w:rsid w:val="005B6D34"/>
    <w:rsid w:val="005C5B80"/>
    <w:rsid w:val="005D1F77"/>
    <w:rsid w:val="005D5C22"/>
    <w:rsid w:val="005D6CEA"/>
    <w:rsid w:val="005F32A2"/>
    <w:rsid w:val="00636FC5"/>
    <w:rsid w:val="0065043D"/>
    <w:rsid w:val="00650471"/>
    <w:rsid w:val="0067629C"/>
    <w:rsid w:val="006805EB"/>
    <w:rsid w:val="006F7ECA"/>
    <w:rsid w:val="0070346E"/>
    <w:rsid w:val="00704E0F"/>
    <w:rsid w:val="00732F84"/>
    <w:rsid w:val="00756F49"/>
    <w:rsid w:val="00760BC0"/>
    <w:rsid w:val="007630B8"/>
    <w:rsid w:val="007D5F5D"/>
    <w:rsid w:val="007F4109"/>
    <w:rsid w:val="008137FB"/>
    <w:rsid w:val="008173F7"/>
    <w:rsid w:val="0083373E"/>
    <w:rsid w:val="008450E8"/>
    <w:rsid w:val="00853A08"/>
    <w:rsid w:val="008573CB"/>
    <w:rsid w:val="00865AC6"/>
    <w:rsid w:val="008941CC"/>
    <w:rsid w:val="008B1D99"/>
    <w:rsid w:val="008C3015"/>
    <w:rsid w:val="008D7AC3"/>
    <w:rsid w:val="008E075E"/>
    <w:rsid w:val="008E127B"/>
    <w:rsid w:val="008E2C35"/>
    <w:rsid w:val="008F1E37"/>
    <w:rsid w:val="00901AA5"/>
    <w:rsid w:val="00905026"/>
    <w:rsid w:val="00915EE4"/>
    <w:rsid w:val="009211DC"/>
    <w:rsid w:val="00922259"/>
    <w:rsid w:val="009302D4"/>
    <w:rsid w:val="00965B3D"/>
    <w:rsid w:val="00975873"/>
    <w:rsid w:val="0098273A"/>
    <w:rsid w:val="00983AF2"/>
    <w:rsid w:val="009E22FB"/>
    <w:rsid w:val="009E62B7"/>
    <w:rsid w:val="009E7B12"/>
    <w:rsid w:val="00A05011"/>
    <w:rsid w:val="00A42A93"/>
    <w:rsid w:val="00A53D77"/>
    <w:rsid w:val="00AE07BA"/>
    <w:rsid w:val="00AE79D7"/>
    <w:rsid w:val="00B05491"/>
    <w:rsid w:val="00B064A2"/>
    <w:rsid w:val="00B17C37"/>
    <w:rsid w:val="00B33799"/>
    <w:rsid w:val="00B61DAA"/>
    <w:rsid w:val="00BA5B9B"/>
    <w:rsid w:val="00BC3709"/>
    <w:rsid w:val="00BD118C"/>
    <w:rsid w:val="00BD1587"/>
    <w:rsid w:val="00BF2FF4"/>
    <w:rsid w:val="00BF4414"/>
    <w:rsid w:val="00C05EFD"/>
    <w:rsid w:val="00C20922"/>
    <w:rsid w:val="00C33C52"/>
    <w:rsid w:val="00C33E61"/>
    <w:rsid w:val="00C36808"/>
    <w:rsid w:val="00C7623F"/>
    <w:rsid w:val="00C9145B"/>
    <w:rsid w:val="00CA46DD"/>
    <w:rsid w:val="00CB4F71"/>
    <w:rsid w:val="00CC6DEE"/>
    <w:rsid w:val="00CE2C9B"/>
    <w:rsid w:val="00D01DB7"/>
    <w:rsid w:val="00D01E33"/>
    <w:rsid w:val="00D13EFB"/>
    <w:rsid w:val="00D1419B"/>
    <w:rsid w:val="00D23E6B"/>
    <w:rsid w:val="00D26955"/>
    <w:rsid w:val="00D53016"/>
    <w:rsid w:val="00D766C9"/>
    <w:rsid w:val="00D806AC"/>
    <w:rsid w:val="00D82560"/>
    <w:rsid w:val="00DE47CA"/>
    <w:rsid w:val="00E0078D"/>
    <w:rsid w:val="00E12C41"/>
    <w:rsid w:val="00E336C8"/>
    <w:rsid w:val="00E53117"/>
    <w:rsid w:val="00E55D9D"/>
    <w:rsid w:val="00E60E38"/>
    <w:rsid w:val="00E829CD"/>
    <w:rsid w:val="00E8331A"/>
    <w:rsid w:val="00E92AEC"/>
    <w:rsid w:val="00EB308E"/>
    <w:rsid w:val="00EB70AB"/>
    <w:rsid w:val="00ED7BA8"/>
    <w:rsid w:val="00EE6FDC"/>
    <w:rsid w:val="00EF345B"/>
    <w:rsid w:val="00F302E7"/>
    <w:rsid w:val="00F35396"/>
    <w:rsid w:val="00F36567"/>
    <w:rsid w:val="00F368B5"/>
    <w:rsid w:val="00F46163"/>
    <w:rsid w:val="00F82A77"/>
    <w:rsid w:val="00FD54F9"/>
    <w:rsid w:val="00FD5C9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5D5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7CA"/>
  </w:style>
  <w:style w:type="paragraph" w:styleId="Pieddepage">
    <w:name w:val="footer"/>
    <w:basedOn w:val="Normal"/>
    <w:link w:val="Pieddepag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7CA"/>
  </w:style>
  <w:style w:type="paragraph" w:styleId="Corpsdetexte">
    <w:name w:val="Body Text"/>
    <w:basedOn w:val="Normal"/>
    <w:link w:val="CorpsdetexteCar"/>
    <w:uiPriority w:val="99"/>
    <w:unhideWhenUsed/>
    <w:rsid w:val="005D5C22"/>
  </w:style>
  <w:style w:type="character" w:customStyle="1" w:styleId="CorpsdetexteCar">
    <w:name w:val="Corps de texte Car"/>
    <w:basedOn w:val="Policepardfaut"/>
    <w:link w:val="Corpsdetexte"/>
    <w:uiPriority w:val="99"/>
    <w:rsid w:val="005D5C22"/>
  </w:style>
  <w:style w:type="paragraph" w:customStyle="1" w:styleId="TextBox-Lato10pt">
    <w:name w:val="Text Box - Lato 10pt"/>
    <w:basedOn w:val="Normalcentr"/>
    <w:qFormat/>
    <w:rsid w:val="005D5C22"/>
    <w:pPr>
      <w:tabs>
        <w:tab w:val="left" w:pos="4779"/>
      </w:tabs>
      <w:spacing w:after="60" w:line="240" w:lineRule="auto"/>
    </w:pPr>
  </w:style>
  <w:style w:type="paragraph" w:styleId="Normalcentr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4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Policepardfaut"/>
    <w:rsid w:val="00B61DA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AC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AC3"/>
  </w:style>
  <w:style w:type="character" w:styleId="Appelnotedebasdep">
    <w:name w:val="footnote reference"/>
    <w:basedOn w:val="Policepardfau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meninlawawards@lexisnexi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LN_Letterhead_Portrait.dotx</Template>
  <TotalTime>197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Presber, Caroline (LNG-CON)</cp:lastModifiedBy>
  <cp:revision>17</cp:revision>
  <cp:lastPrinted>2019-04-08T19:10:00Z</cp:lastPrinted>
  <dcterms:created xsi:type="dcterms:W3CDTF">2023-11-02T18:35:00Z</dcterms:created>
  <dcterms:modified xsi:type="dcterms:W3CDTF">2023-11-06T15:04:00Z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